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Default="00E46B2E" w:rsidP="00E46B2E">
      <w:r>
        <w:t>U.S. in the Modern World</w:t>
      </w:r>
      <w:r>
        <w:tab/>
      </w:r>
      <w:r>
        <w:tab/>
      </w:r>
      <w:r>
        <w:tab/>
      </w:r>
      <w:r>
        <w:tab/>
      </w:r>
      <w:r>
        <w:tab/>
      </w:r>
      <w:r>
        <w:tab/>
        <w:t>Name ________________________</w:t>
      </w:r>
    </w:p>
    <w:p w:rsidR="00E46B2E" w:rsidRDefault="00E46B2E" w:rsidP="00E46B2E"/>
    <w:p w:rsidR="00E46B2E" w:rsidRPr="00B4652E" w:rsidRDefault="00E46B2E" w:rsidP="00E46B2E">
      <w:pPr>
        <w:jc w:val="center"/>
        <w:rPr>
          <w:b/>
        </w:rPr>
      </w:pPr>
      <w:r w:rsidRPr="00B4652E">
        <w:rPr>
          <w:b/>
        </w:rPr>
        <w:t>Lyndon Johnson:  “The Great Society”</w:t>
      </w:r>
    </w:p>
    <w:p w:rsidR="00E46B2E" w:rsidRDefault="00E46B2E" w:rsidP="00E46B2E">
      <w:pPr>
        <w:jc w:val="center"/>
      </w:pPr>
    </w:p>
    <w:p w:rsidR="00E46B2E" w:rsidRDefault="00E46B2E" w:rsidP="00E46B2E">
      <w:r>
        <w:t>Below are excerpts from LBJ’s speech at the University of Michigan on May 22, 1964.</w:t>
      </w:r>
    </w:p>
    <w:p w:rsidR="00E46B2E" w:rsidRDefault="00E46B2E" w:rsidP="00E46B2E"/>
    <w:tbl>
      <w:tblPr>
        <w:tblStyle w:val="TableGrid"/>
        <w:tblW w:w="9817" w:type="dxa"/>
        <w:tblInd w:w="-162" w:type="dxa"/>
        <w:tblLook w:val="04A0" w:firstRow="1" w:lastRow="0" w:firstColumn="1" w:lastColumn="0" w:noHBand="0" w:noVBand="1"/>
      </w:tblPr>
      <w:tblGrid>
        <w:gridCol w:w="9817"/>
      </w:tblGrid>
      <w:tr w:rsidR="00E46B2E" w:rsidTr="00B4652E">
        <w:trPr>
          <w:trHeight w:val="9672"/>
        </w:trPr>
        <w:tc>
          <w:tcPr>
            <w:tcW w:w="9817" w:type="dxa"/>
          </w:tcPr>
          <w:p w:rsidR="00E46B2E" w:rsidRPr="00B4652E" w:rsidRDefault="001D196D" w:rsidP="00E46B2E">
            <w:pPr>
              <w:shd w:val="clear" w:color="auto" w:fill="FFFFFF"/>
              <w:spacing w:after="240"/>
              <w:rPr>
                <w:rFonts w:asciiTheme="majorHAnsi" w:hAnsiTheme="majorHAnsi" w:cs="Times New Roman"/>
                <w:color w:val="333333"/>
                <w:sz w:val="22"/>
              </w:rPr>
            </w:pPr>
            <w:proofErr w:type="gramStart"/>
            <w:r>
              <w:rPr>
                <w:rFonts w:asciiTheme="majorHAnsi" w:hAnsiTheme="majorHAnsi" w:cs="Times New Roman"/>
                <w:color w:val="333333"/>
                <w:sz w:val="22"/>
              </w:rPr>
              <w:t xml:space="preserve">. </w:t>
            </w:r>
            <w:bookmarkStart w:id="0" w:name="_GoBack"/>
            <w:bookmarkEnd w:id="0"/>
            <w:r w:rsidR="00B4652E" w:rsidRPr="00B4652E">
              <w:rPr>
                <w:rFonts w:asciiTheme="majorHAnsi" w:hAnsiTheme="majorHAnsi" w:cs="Times New Roman"/>
                <w:color w:val="333333"/>
                <w:sz w:val="22"/>
              </w:rPr>
              <w:t>.</w:t>
            </w:r>
            <w:proofErr w:type="gramEnd"/>
            <w:r w:rsidR="00B4652E" w:rsidRPr="00B4652E">
              <w:rPr>
                <w:rFonts w:asciiTheme="majorHAnsi" w:hAnsiTheme="majorHAnsi" w:cs="Times New Roman"/>
                <w:color w:val="333333"/>
                <w:sz w:val="22"/>
              </w:rPr>
              <w:t xml:space="preserve"> . </w:t>
            </w:r>
            <w:r w:rsidR="00E46B2E" w:rsidRPr="00B4652E">
              <w:rPr>
                <w:rFonts w:asciiTheme="majorHAnsi" w:hAnsiTheme="majorHAnsi" w:cs="Times New Roman"/>
                <w:color w:val="333333"/>
                <w:sz w:val="22"/>
              </w:rPr>
              <w:t>I have come today from the turmoil</w:t>
            </w:r>
            <w:r w:rsidR="00B4652E" w:rsidRPr="00B4652E">
              <w:rPr>
                <w:rFonts w:asciiTheme="majorHAnsi" w:hAnsiTheme="majorHAnsi" w:cs="Times New Roman"/>
                <w:color w:val="333333"/>
                <w:sz w:val="22"/>
              </w:rPr>
              <w:t xml:space="preserve"> of your Capital to the tranqui</w:t>
            </w:r>
            <w:r w:rsidR="00E46B2E" w:rsidRPr="00B4652E">
              <w:rPr>
                <w:rFonts w:asciiTheme="majorHAnsi" w:hAnsiTheme="majorHAnsi" w:cs="Times New Roman"/>
                <w:color w:val="333333"/>
                <w:sz w:val="22"/>
              </w:rPr>
              <w:t xml:space="preserve">lity of your campus to speak about the future of your country . . . </w:t>
            </w:r>
          </w:p>
          <w:p w:rsidR="00E46B2E" w:rsidRPr="00B4652E" w:rsidRDefault="00E46B2E" w:rsidP="00E46B2E">
            <w:pPr>
              <w:pStyle w:val="story-body-text"/>
              <w:shd w:val="clear" w:color="auto" w:fill="FFFFFF"/>
              <w:spacing w:before="0" w:beforeAutospacing="0" w:after="240" w:afterAutospacing="0"/>
              <w:rPr>
                <w:rFonts w:asciiTheme="majorHAnsi" w:hAnsiTheme="majorHAnsi" w:cs="Times New Roman"/>
                <w:color w:val="333333"/>
                <w:sz w:val="22"/>
                <w:szCs w:val="24"/>
              </w:rPr>
            </w:pPr>
            <w:proofErr w:type="gramStart"/>
            <w:r w:rsidRPr="00B4652E">
              <w:rPr>
                <w:rFonts w:asciiTheme="majorHAnsi" w:hAnsiTheme="majorHAnsi" w:cs="Times New Roman"/>
                <w:color w:val="333333"/>
                <w:sz w:val="22"/>
                <w:szCs w:val="24"/>
              </w:rPr>
              <w:t>. .</w:t>
            </w:r>
            <w:proofErr w:type="gramEnd"/>
            <w:r w:rsidRPr="00B4652E">
              <w:rPr>
                <w:rFonts w:asciiTheme="majorHAnsi" w:hAnsiTheme="majorHAnsi" w:cs="Times New Roman"/>
                <w:color w:val="333333"/>
                <w:sz w:val="22"/>
                <w:szCs w:val="24"/>
              </w:rPr>
              <w:t xml:space="preserve"> . in your time we have the opportunity to move not only toward the rich society and the powerful society, but upward to the Great Society.</w:t>
            </w:r>
          </w:p>
          <w:p w:rsidR="001D196D" w:rsidRPr="001D196D" w:rsidRDefault="00E46B2E" w:rsidP="001D196D">
            <w:pPr>
              <w:pStyle w:val="story-body-text"/>
              <w:shd w:val="clear" w:color="auto" w:fill="FFFFFF"/>
              <w:spacing w:before="0" w:beforeAutospacing="0" w:after="240" w:afterAutospacing="0"/>
              <w:rPr>
                <w:rFonts w:asciiTheme="majorHAnsi" w:eastAsia="Times New Roman" w:hAnsiTheme="majorHAnsi" w:cs="Times New Roman"/>
                <w:i/>
                <w:color w:val="55514C"/>
                <w:sz w:val="22"/>
                <w:szCs w:val="22"/>
                <w:shd w:val="clear" w:color="auto" w:fill="FFFFFF"/>
              </w:rPr>
            </w:pPr>
            <w:r w:rsidRPr="001D196D">
              <w:rPr>
                <w:rFonts w:asciiTheme="majorHAnsi" w:hAnsiTheme="majorHAnsi" w:cs="Times New Roman"/>
                <w:i/>
                <w:color w:val="333333"/>
                <w:sz w:val="22"/>
                <w:szCs w:val="24"/>
              </w:rPr>
              <w:t>The Great Society rests on abundance and liberty for all. It demands an end to poverty and racial injustice, to which we are totally committed in our time. But that is just the beginning.</w:t>
            </w:r>
            <w:r w:rsidR="001D196D" w:rsidRPr="001D196D">
              <w:rPr>
                <w:rFonts w:asciiTheme="majorHAnsi" w:hAnsiTheme="majorHAnsi" w:cs="Times New Roman"/>
                <w:i/>
                <w:color w:val="333333"/>
                <w:sz w:val="22"/>
                <w:szCs w:val="24"/>
              </w:rPr>
              <w:t xml:space="preserve"> </w:t>
            </w:r>
            <w:r w:rsidRPr="001D196D">
              <w:rPr>
                <w:rFonts w:asciiTheme="majorHAnsi" w:hAnsiTheme="majorHAnsi" w:cs="Times New Roman"/>
                <w:i/>
                <w:color w:val="333333"/>
                <w:sz w:val="22"/>
                <w:szCs w:val="24"/>
              </w:rPr>
              <w:t>The Great Society is a place where every child can find knowledge to enrich his mind and to enlarge his talents. It is a place where leisure is a welcome chance to build and reflect, not a feared cause of boredom and restlessness. It is a place where the city of man serves not only the needs of the body and the demands of commerce but the desire for beauty and the hunger for community.</w:t>
            </w:r>
            <w:r w:rsidR="001D196D" w:rsidRPr="001D196D">
              <w:rPr>
                <w:rFonts w:asciiTheme="majorHAnsi" w:hAnsiTheme="majorHAnsi" w:cs="Times New Roman"/>
                <w:i/>
                <w:color w:val="333333"/>
                <w:sz w:val="22"/>
                <w:szCs w:val="24"/>
              </w:rPr>
              <w:t xml:space="preserve"> </w:t>
            </w:r>
            <w:r w:rsidR="001D196D" w:rsidRPr="001D196D">
              <w:rPr>
                <w:rFonts w:asciiTheme="majorHAnsi" w:eastAsia="Times New Roman" w:hAnsiTheme="majorHAnsi" w:cs="Times New Roman"/>
                <w:i/>
                <w:color w:val="55514C"/>
                <w:sz w:val="22"/>
                <w:szCs w:val="22"/>
                <w:shd w:val="clear" w:color="auto" w:fill="FFFFFF"/>
              </w:rPr>
              <w:t>It is a place where man can renew contact with nature. It is a place which honors creation for its own sake and for what it adds to the understanding of the race. It is a place where men are more concerned with the quality of their goals than the quantity of their goods.</w:t>
            </w:r>
          </w:p>
          <w:p w:rsidR="00E46B2E" w:rsidRPr="00B4652E" w:rsidRDefault="00E46B2E" w:rsidP="00E46B2E">
            <w:pPr>
              <w:rPr>
                <w:rFonts w:asciiTheme="majorHAnsi" w:eastAsia="Times New Roman" w:hAnsiTheme="majorHAnsi" w:cs="Times New Roman"/>
                <w:color w:val="55514C"/>
                <w:sz w:val="22"/>
                <w:szCs w:val="18"/>
                <w:shd w:val="clear" w:color="auto" w:fill="FFFFFF"/>
              </w:rPr>
            </w:pPr>
            <w:r w:rsidRPr="00B4652E">
              <w:rPr>
                <w:rFonts w:asciiTheme="majorHAnsi" w:eastAsia="Times New Roman" w:hAnsiTheme="majorHAnsi" w:cs="Times New Roman"/>
                <w:color w:val="55514C"/>
                <w:sz w:val="22"/>
                <w:szCs w:val="18"/>
                <w:shd w:val="clear" w:color="auto" w:fill="FFFFFF"/>
              </w:rPr>
              <w:t>But most of all, the Great Society is not a safe harbor, a resting place, a final objective, a finished work. It is a challenge constantly renewed, beckoning us toward a destiny where the meaning of our lives matches the marvelous products of our labor.</w:t>
            </w:r>
          </w:p>
          <w:p w:rsidR="00B4652E" w:rsidRPr="00B4652E" w:rsidRDefault="00B4652E" w:rsidP="00E46B2E">
            <w:pPr>
              <w:rPr>
                <w:rFonts w:asciiTheme="majorHAnsi" w:eastAsia="Times New Roman" w:hAnsiTheme="majorHAnsi" w:cs="Times New Roman"/>
                <w:szCs w:val="20"/>
              </w:rPr>
            </w:pPr>
          </w:p>
          <w:p w:rsidR="00B4652E" w:rsidRPr="00B4652E" w:rsidRDefault="00B4652E" w:rsidP="00B4652E">
            <w:pPr>
              <w:rPr>
                <w:rFonts w:asciiTheme="majorHAnsi" w:eastAsia="Times New Roman" w:hAnsiTheme="majorHAnsi" w:cs="Times New Roman"/>
                <w:color w:val="55514C"/>
                <w:sz w:val="22"/>
                <w:szCs w:val="18"/>
                <w:shd w:val="clear" w:color="auto" w:fill="FFFFFF"/>
              </w:rPr>
            </w:pPr>
            <w:r w:rsidRPr="00B4652E">
              <w:rPr>
                <w:rFonts w:asciiTheme="majorHAnsi" w:eastAsia="Times New Roman" w:hAnsiTheme="majorHAnsi" w:cs="Times New Roman"/>
                <w:color w:val="55514C"/>
                <w:sz w:val="22"/>
                <w:szCs w:val="18"/>
                <w:shd w:val="clear" w:color="auto" w:fill="FFFFFF"/>
              </w:rPr>
              <w:t>So I want to talk to you today about three places where we begin to build the Great Society: in our cities, in our countryside, and in our classrooms.</w:t>
            </w:r>
          </w:p>
          <w:p w:rsidR="00B4652E" w:rsidRPr="00B4652E" w:rsidRDefault="00B4652E" w:rsidP="00B4652E">
            <w:pPr>
              <w:rPr>
                <w:rFonts w:asciiTheme="majorHAnsi" w:eastAsia="Times New Roman" w:hAnsiTheme="majorHAnsi" w:cs="Times New Roman"/>
                <w:color w:val="55514C"/>
                <w:sz w:val="22"/>
                <w:szCs w:val="18"/>
                <w:shd w:val="clear" w:color="auto" w:fill="FFFFFF"/>
              </w:rPr>
            </w:pPr>
          </w:p>
          <w:p w:rsidR="00B4652E" w:rsidRPr="00B4652E" w:rsidRDefault="00B4652E" w:rsidP="00B4652E">
            <w:pPr>
              <w:rPr>
                <w:rFonts w:asciiTheme="majorHAnsi" w:eastAsia="Times New Roman" w:hAnsiTheme="majorHAnsi" w:cs="Times New Roman"/>
                <w:color w:val="55514C"/>
                <w:sz w:val="22"/>
                <w:szCs w:val="18"/>
                <w:shd w:val="clear" w:color="auto" w:fill="FFFFFF"/>
              </w:rPr>
            </w:pPr>
            <w:r w:rsidRPr="00B4652E">
              <w:rPr>
                <w:rFonts w:asciiTheme="majorHAnsi" w:eastAsia="Times New Roman" w:hAnsiTheme="majorHAnsi" w:cs="Times New Roman"/>
                <w:color w:val="55514C"/>
                <w:sz w:val="22"/>
                <w:szCs w:val="18"/>
                <w:shd w:val="clear" w:color="auto" w:fill="FFFFFF"/>
              </w:rPr>
              <w:t>Many of you will live to see the day, perhaps 50 years from now, when there will be 400 million Americans, four-fifths of them in urban areas. In the remainder of this century urban population will double, city land will double, and we will have to build homes, and highways, and facilities equal to all those built since this country was first settled. So in the next 40 years we must rebuild the entire urban United States . . .</w:t>
            </w:r>
          </w:p>
          <w:p w:rsidR="00B4652E" w:rsidRPr="00B4652E" w:rsidRDefault="00B4652E" w:rsidP="00B4652E">
            <w:pPr>
              <w:rPr>
                <w:rFonts w:asciiTheme="majorHAnsi" w:eastAsia="Times New Roman" w:hAnsiTheme="majorHAnsi" w:cs="Times New Roman"/>
                <w:color w:val="55514C"/>
                <w:sz w:val="22"/>
                <w:szCs w:val="18"/>
                <w:shd w:val="clear" w:color="auto" w:fill="FFFFFF"/>
              </w:rPr>
            </w:pPr>
          </w:p>
          <w:p w:rsidR="00B4652E" w:rsidRPr="00B4652E" w:rsidRDefault="00B4652E" w:rsidP="00B4652E">
            <w:pPr>
              <w:rPr>
                <w:rFonts w:asciiTheme="majorHAnsi" w:eastAsia="Times New Roman" w:hAnsiTheme="majorHAnsi" w:cs="Times New Roman"/>
                <w:color w:val="55514C"/>
                <w:sz w:val="22"/>
                <w:szCs w:val="18"/>
                <w:shd w:val="clear" w:color="auto" w:fill="FFFFFF"/>
              </w:rPr>
            </w:pPr>
            <w:r w:rsidRPr="00B4652E">
              <w:rPr>
                <w:rFonts w:asciiTheme="majorHAnsi" w:eastAsia="Times New Roman" w:hAnsiTheme="majorHAnsi" w:cs="Times New Roman"/>
                <w:color w:val="55514C"/>
                <w:sz w:val="22"/>
                <w:szCs w:val="18"/>
                <w:shd w:val="clear" w:color="auto" w:fill="FFFFFF"/>
              </w:rPr>
              <w:t xml:space="preserve">A second place where we begin to build the Great Society is in our countryside. We have always prided ourselves on being not only America the strong and America the free, but America the beautiful. Today that beauty is in danger. The water we drink, the food we eat, the very air that we breathe, are threatened with pollution. Our parks are overcrowded, our seashores overburdened. Green fields and dense forests are disappearing . . . </w:t>
            </w:r>
          </w:p>
          <w:p w:rsidR="00B4652E" w:rsidRPr="00B4652E" w:rsidRDefault="00B4652E" w:rsidP="00B4652E">
            <w:pPr>
              <w:rPr>
                <w:rFonts w:asciiTheme="majorHAnsi" w:eastAsia="Times New Roman" w:hAnsiTheme="majorHAnsi" w:cs="Times New Roman"/>
                <w:color w:val="55514C"/>
                <w:sz w:val="22"/>
                <w:szCs w:val="18"/>
                <w:shd w:val="clear" w:color="auto" w:fill="FFFFFF"/>
              </w:rPr>
            </w:pPr>
          </w:p>
          <w:p w:rsidR="00B4652E" w:rsidRPr="00B4652E" w:rsidRDefault="00B4652E" w:rsidP="00B4652E">
            <w:pPr>
              <w:tabs>
                <w:tab w:val="left" w:pos="9360"/>
              </w:tabs>
              <w:rPr>
                <w:rFonts w:asciiTheme="majorHAnsi" w:eastAsia="Times New Roman" w:hAnsiTheme="majorHAnsi" w:cs="Times New Roman"/>
                <w:color w:val="55514C"/>
                <w:sz w:val="18"/>
                <w:szCs w:val="18"/>
                <w:shd w:val="clear" w:color="auto" w:fill="FFFFFF"/>
              </w:rPr>
            </w:pPr>
            <w:r w:rsidRPr="00B4652E">
              <w:rPr>
                <w:rFonts w:asciiTheme="majorHAnsi" w:hAnsiTheme="majorHAnsi" w:cs="Times New Roman"/>
                <w:color w:val="55514C"/>
                <w:sz w:val="22"/>
                <w:szCs w:val="18"/>
              </w:rPr>
              <w:t xml:space="preserve">A third place to build the Great Society is in the classrooms of America. There your children's lives will be shaped. Our society will not be great until every young mind is set free to scan the farthest reaches of thought and imagination. We are still far from that goal . . . </w:t>
            </w:r>
            <w:r w:rsidRPr="00B4652E">
              <w:rPr>
                <w:rFonts w:asciiTheme="majorHAnsi" w:eastAsia="Times New Roman" w:hAnsiTheme="majorHAnsi" w:cs="Times New Roman"/>
                <w:color w:val="55514C"/>
                <w:sz w:val="22"/>
                <w:szCs w:val="18"/>
                <w:shd w:val="clear" w:color="auto" w:fill="FFFFFF"/>
              </w:rPr>
              <w:t xml:space="preserve">Poverty must not be a bar to learning, and learning must offer an escape from poverty . . . </w:t>
            </w:r>
          </w:p>
          <w:p w:rsidR="00B4652E" w:rsidRPr="00B4652E" w:rsidRDefault="00B4652E" w:rsidP="00B4652E">
            <w:pPr>
              <w:tabs>
                <w:tab w:val="left" w:pos="9360"/>
              </w:tabs>
              <w:rPr>
                <w:rFonts w:asciiTheme="majorHAnsi" w:eastAsia="Times New Roman" w:hAnsiTheme="majorHAnsi" w:cs="Times New Roman"/>
                <w:color w:val="55514C"/>
                <w:sz w:val="18"/>
                <w:szCs w:val="18"/>
                <w:shd w:val="clear" w:color="auto" w:fill="FFFFFF"/>
              </w:rPr>
            </w:pPr>
          </w:p>
          <w:p w:rsidR="00B4652E" w:rsidRPr="00B4652E" w:rsidRDefault="00B4652E" w:rsidP="00B4652E">
            <w:pPr>
              <w:rPr>
                <w:rFonts w:asciiTheme="majorHAnsi" w:eastAsia="Times New Roman" w:hAnsiTheme="majorHAnsi" w:cs="Times New Roman"/>
                <w:sz w:val="22"/>
                <w:szCs w:val="20"/>
              </w:rPr>
            </w:pPr>
            <w:r w:rsidRPr="00B4652E">
              <w:rPr>
                <w:rFonts w:asciiTheme="majorHAnsi" w:eastAsia="Times New Roman" w:hAnsiTheme="majorHAnsi" w:cs="Times New Roman"/>
                <w:sz w:val="22"/>
                <w:szCs w:val="20"/>
              </w:rPr>
              <w:t xml:space="preserve">So, will you join in the battle to give every citizen the full equality which God enjoins and the law requires, whatever his belief, or race, or the color of his skin? </w:t>
            </w:r>
          </w:p>
          <w:p w:rsidR="00B4652E" w:rsidRPr="00B4652E" w:rsidRDefault="00B4652E" w:rsidP="00B4652E">
            <w:pPr>
              <w:rPr>
                <w:rFonts w:asciiTheme="majorHAnsi" w:eastAsia="Times New Roman" w:hAnsiTheme="majorHAnsi" w:cs="Times New Roman"/>
                <w:sz w:val="22"/>
                <w:szCs w:val="20"/>
              </w:rPr>
            </w:pPr>
          </w:p>
          <w:p w:rsidR="00B4652E" w:rsidRPr="00B4652E" w:rsidRDefault="00B4652E" w:rsidP="00B4652E">
            <w:pPr>
              <w:rPr>
                <w:rFonts w:asciiTheme="majorHAnsi" w:eastAsia="Times New Roman" w:hAnsiTheme="majorHAnsi" w:cs="Times New Roman"/>
                <w:sz w:val="22"/>
                <w:szCs w:val="20"/>
              </w:rPr>
            </w:pPr>
            <w:r w:rsidRPr="00B4652E">
              <w:rPr>
                <w:rFonts w:asciiTheme="majorHAnsi" w:eastAsia="Times New Roman" w:hAnsiTheme="majorHAnsi" w:cs="Times New Roman"/>
                <w:sz w:val="22"/>
                <w:szCs w:val="20"/>
              </w:rPr>
              <w:t xml:space="preserve">Will you join in the battle to give every citizen an escape from the crushing weight of poverty? </w:t>
            </w:r>
          </w:p>
          <w:p w:rsidR="00B4652E" w:rsidRPr="00B4652E" w:rsidRDefault="00B4652E" w:rsidP="00B4652E">
            <w:pPr>
              <w:rPr>
                <w:rFonts w:asciiTheme="majorHAnsi" w:eastAsia="Times New Roman" w:hAnsiTheme="majorHAnsi" w:cs="Times New Roman"/>
                <w:sz w:val="22"/>
                <w:szCs w:val="20"/>
              </w:rPr>
            </w:pPr>
          </w:p>
          <w:p w:rsidR="00E46B2E" w:rsidRPr="00B4652E" w:rsidRDefault="00B4652E" w:rsidP="00B4652E">
            <w:pPr>
              <w:rPr>
                <w:rFonts w:ascii="Times" w:eastAsia="Times New Roman" w:hAnsi="Times" w:cs="Times New Roman"/>
                <w:sz w:val="22"/>
                <w:szCs w:val="20"/>
              </w:rPr>
            </w:pPr>
            <w:r w:rsidRPr="00B4652E">
              <w:rPr>
                <w:rFonts w:asciiTheme="majorHAnsi" w:eastAsia="Times New Roman" w:hAnsiTheme="majorHAnsi" w:cs="Times New Roman"/>
                <w:sz w:val="22"/>
                <w:szCs w:val="20"/>
              </w:rPr>
              <w:t>Will you join in the battle to build the Great Society, to prove that our material progress is only the foundation on which we will build a richer life of mind and spirit?</w:t>
            </w:r>
          </w:p>
        </w:tc>
      </w:tr>
    </w:tbl>
    <w:p w:rsidR="00E46B2E" w:rsidRDefault="00E46B2E" w:rsidP="00E46B2E"/>
    <w:sectPr w:rsidR="00E46B2E" w:rsidSect="00B4652E">
      <w:pgSz w:w="12240" w:h="15840"/>
      <w:pgMar w:top="90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B2E"/>
    <w:rsid w:val="001D196D"/>
    <w:rsid w:val="00B4652E"/>
    <w:rsid w:val="00E22C70"/>
    <w:rsid w:val="00E46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text">
    <w:name w:val="story-body-text"/>
    <w:basedOn w:val="Normal"/>
    <w:rsid w:val="00E46B2E"/>
    <w:pPr>
      <w:spacing w:before="100" w:beforeAutospacing="1" w:after="100" w:afterAutospacing="1"/>
    </w:pPr>
    <w:rPr>
      <w:rFonts w:ascii="Times" w:hAnsi="Times"/>
      <w:sz w:val="20"/>
      <w:szCs w:val="20"/>
    </w:rPr>
  </w:style>
  <w:style w:type="table" w:styleId="TableGrid">
    <w:name w:val="Table Grid"/>
    <w:basedOn w:val="TableNormal"/>
    <w:uiPriority w:val="59"/>
    <w:rsid w:val="00E46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46B2E"/>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text">
    <w:name w:val="story-body-text"/>
    <w:basedOn w:val="Normal"/>
    <w:rsid w:val="00E46B2E"/>
    <w:pPr>
      <w:spacing w:before="100" w:beforeAutospacing="1" w:after="100" w:afterAutospacing="1"/>
    </w:pPr>
    <w:rPr>
      <w:rFonts w:ascii="Times" w:hAnsi="Times"/>
      <w:sz w:val="20"/>
      <w:szCs w:val="20"/>
    </w:rPr>
  </w:style>
  <w:style w:type="table" w:styleId="TableGrid">
    <w:name w:val="Table Grid"/>
    <w:basedOn w:val="TableNormal"/>
    <w:uiPriority w:val="59"/>
    <w:rsid w:val="00E46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46B2E"/>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448133">
      <w:bodyDiv w:val="1"/>
      <w:marLeft w:val="0"/>
      <w:marRight w:val="0"/>
      <w:marTop w:val="0"/>
      <w:marBottom w:val="0"/>
      <w:divBdr>
        <w:top w:val="none" w:sz="0" w:space="0" w:color="auto"/>
        <w:left w:val="none" w:sz="0" w:space="0" w:color="auto"/>
        <w:bottom w:val="none" w:sz="0" w:space="0" w:color="auto"/>
        <w:right w:val="none" w:sz="0" w:space="0" w:color="auto"/>
      </w:divBdr>
    </w:div>
    <w:div w:id="948125549">
      <w:bodyDiv w:val="1"/>
      <w:marLeft w:val="0"/>
      <w:marRight w:val="0"/>
      <w:marTop w:val="0"/>
      <w:marBottom w:val="0"/>
      <w:divBdr>
        <w:top w:val="none" w:sz="0" w:space="0" w:color="auto"/>
        <w:left w:val="none" w:sz="0" w:space="0" w:color="auto"/>
        <w:bottom w:val="none" w:sz="0" w:space="0" w:color="auto"/>
        <w:right w:val="none" w:sz="0" w:space="0" w:color="auto"/>
      </w:divBdr>
    </w:div>
    <w:div w:id="987978673">
      <w:bodyDiv w:val="1"/>
      <w:marLeft w:val="0"/>
      <w:marRight w:val="0"/>
      <w:marTop w:val="0"/>
      <w:marBottom w:val="0"/>
      <w:divBdr>
        <w:top w:val="none" w:sz="0" w:space="0" w:color="auto"/>
        <w:left w:val="none" w:sz="0" w:space="0" w:color="auto"/>
        <w:bottom w:val="none" w:sz="0" w:space="0" w:color="auto"/>
        <w:right w:val="none" w:sz="0" w:space="0" w:color="auto"/>
      </w:divBdr>
    </w:div>
    <w:div w:id="1026176575">
      <w:bodyDiv w:val="1"/>
      <w:marLeft w:val="0"/>
      <w:marRight w:val="0"/>
      <w:marTop w:val="0"/>
      <w:marBottom w:val="0"/>
      <w:divBdr>
        <w:top w:val="none" w:sz="0" w:space="0" w:color="auto"/>
        <w:left w:val="none" w:sz="0" w:space="0" w:color="auto"/>
        <w:bottom w:val="none" w:sz="0" w:space="0" w:color="auto"/>
        <w:right w:val="none" w:sz="0" w:space="0" w:color="auto"/>
      </w:divBdr>
    </w:div>
    <w:div w:id="1282616401">
      <w:bodyDiv w:val="1"/>
      <w:marLeft w:val="0"/>
      <w:marRight w:val="0"/>
      <w:marTop w:val="0"/>
      <w:marBottom w:val="0"/>
      <w:divBdr>
        <w:top w:val="none" w:sz="0" w:space="0" w:color="auto"/>
        <w:left w:val="none" w:sz="0" w:space="0" w:color="auto"/>
        <w:bottom w:val="none" w:sz="0" w:space="0" w:color="auto"/>
        <w:right w:val="none" w:sz="0" w:space="0" w:color="auto"/>
      </w:divBdr>
    </w:div>
    <w:div w:id="1354309886">
      <w:bodyDiv w:val="1"/>
      <w:marLeft w:val="0"/>
      <w:marRight w:val="0"/>
      <w:marTop w:val="0"/>
      <w:marBottom w:val="0"/>
      <w:divBdr>
        <w:top w:val="none" w:sz="0" w:space="0" w:color="auto"/>
        <w:left w:val="none" w:sz="0" w:space="0" w:color="auto"/>
        <w:bottom w:val="none" w:sz="0" w:space="0" w:color="auto"/>
        <w:right w:val="none" w:sz="0" w:space="0" w:color="auto"/>
      </w:divBdr>
    </w:div>
    <w:div w:id="1584290866">
      <w:bodyDiv w:val="1"/>
      <w:marLeft w:val="0"/>
      <w:marRight w:val="0"/>
      <w:marTop w:val="0"/>
      <w:marBottom w:val="0"/>
      <w:divBdr>
        <w:top w:val="none" w:sz="0" w:space="0" w:color="auto"/>
        <w:left w:val="none" w:sz="0" w:space="0" w:color="auto"/>
        <w:bottom w:val="none" w:sz="0" w:space="0" w:color="auto"/>
        <w:right w:val="none" w:sz="0" w:space="0" w:color="auto"/>
      </w:divBdr>
    </w:div>
    <w:div w:id="1595555346">
      <w:bodyDiv w:val="1"/>
      <w:marLeft w:val="0"/>
      <w:marRight w:val="0"/>
      <w:marTop w:val="0"/>
      <w:marBottom w:val="0"/>
      <w:divBdr>
        <w:top w:val="none" w:sz="0" w:space="0" w:color="auto"/>
        <w:left w:val="none" w:sz="0" w:space="0" w:color="auto"/>
        <w:bottom w:val="none" w:sz="0" w:space="0" w:color="auto"/>
        <w:right w:val="none" w:sz="0" w:space="0" w:color="auto"/>
      </w:divBdr>
    </w:div>
    <w:div w:id="1754157580">
      <w:bodyDiv w:val="1"/>
      <w:marLeft w:val="0"/>
      <w:marRight w:val="0"/>
      <w:marTop w:val="0"/>
      <w:marBottom w:val="0"/>
      <w:divBdr>
        <w:top w:val="none" w:sz="0" w:space="0" w:color="auto"/>
        <w:left w:val="none" w:sz="0" w:space="0" w:color="auto"/>
        <w:bottom w:val="none" w:sz="0" w:space="0" w:color="auto"/>
        <w:right w:val="none" w:sz="0" w:space="0" w:color="auto"/>
      </w:divBdr>
    </w:div>
    <w:div w:id="1859931409">
      <w:bodyDiv w:val="1"/>
      <w:marLeft w:val="0"/>
      <w:marRight w:val="0"/>
      <w:marTop w:val="0"/>
      <w:marBottom w:val="0"/>
      <w:divBdr>
        <w:top w:val="none" w:sz="0" w:space="0" w:color="auto"/>
        <w:left w:val="none" w:sz="0" w:space="0" w:color="auto"/>
        <w:bottom w:val="none" w:sz="0" w:space="0" w:color="auto"/>
        <w:right w:val="none" w:sz="0" w:space="0" w:color="auto"/>
      </w:divBdr>
    </w:div>
    <w:div w:id="2022774210">
      <w:bodyDiv w:val="1"/>
      <w:marLeft w:val="0"/>
      <w:marRight w:val="0"/>
      <w:marTop w:val="0"/>
      <w:marBottom w:val="0"/>
      <w:divBdr>
        <w:top w:val="none" w:sz="0" w:space="0" w:color="auto"/>
        <w:left w:val="none" w:sz="0" w:space="0" w:color="auto"/>
        <w:bottom w:val="none" w:sz="0" w:space="0" w:color="auto"/>
        <w:right w:val="none" w:sz="0" w:space="0" w:color="auto"/>
      </w:divBdr>
    </w:div>
    <w:div w:id="20670221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508</Words>
  <Characters>2901</Characters>
  <Application>Microsoft Macintosh Word</Application>
  <DocSecurity>0</DocSecurity>
  <Lines>24</Lines>
  <Paragraphs>6</Paragraphs>
  <ScaleCrop>false</ScaleCrop>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2016-01-28T02:35:00Z</dcterms:created>
  <dcterms:modified xsi:type="dcterms:W3CDTF">2016-01-28T03:02:00Z</dcterms:modified>
</cp:coreProperties>
</file>